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0062" w14:textId="77777777" w:rsidR="008F43AC" w:rsidRPr="003B2F8E" w:rsidRDefault="008F43AC" w:rsidP="008F43AC">
      <w:pPr>
        <w:jc w:val="center"/>
        <w:rPr>
          <w:rFonts w:ascii="Calibri Light" w:hAnsi="Calibri Light" w:cs="Calibri Light"/>
          <w:b/>
          <w:szCs w:val="22"/>
        </w:rPr>
      </w:pPr>
      <w:r w:rsidRPr="003B2F8E">
        <w:rPr>
          <w:rFonts w:ascii="Calibri Light" w:hAnsi="Calibri Light" w:cs="Calibri Light"/>
          <w:b/>
          <w:szCs w:val="22"/>
        </w:rPr>
        <w:t xml:space="preserve">RESIDENZA D’ARTISTA (Artist in Residence e Writer in Residence) </w:t>
      </w:r>
    </w:p>
    <w:p w14:paraId="585256CA" w14:textId="77777777" w:rsidR="008F43AC" w:rsidRPr="003B2F8E" w:rsidRDefault="008F43AC" w:rsidP="008F43AC">
      <w:pPr>
        <w:jc w:val="center"/>
        <w:rPr>
          <w:rFonts w:ascii="Calibri Light" w:hAnsi="Calibri Light" w:cs="Calibri Light"/>
          <w:b/>
          <w:szCs w:val="22"/>
        </w:rPr>
      </w:pPr>
      <w:r w:rsidRPr="003B2F8E">
        <w:rPr>
          <w:rFonts w:ascii="Calibri Light" w:hAnsi="Calibri Light" w:cs="Calibri Light"/>
          <w:b/>
          <w:szCs w:val="22"/>
        </w:rPr>
        <w:t xml:space="preserve">PRESSO LA SCUOLA DI STUDI SUPERIORI “G. LEOPARDI” </w:t>
      </w:r>
    </w:p>
    <w:p w14:paraId="69D85D25" w14:textId="77777777" w:rsidR="008F43AC" w:rsidRPr="003B2F8E" w:rsidRDefault="008F43AC" w:rsidP="008F43AC">
      <w:pPr>
        <w:spacing w:after="120"/>
        <w:jc w:val="center"/>
        <w:rPr>
          <w:rFonts w:ascii="Calibri Light" w:hAnsi="Calibri Light" w:cs="Calibri Light"/>
          <w:b/>
          <w:szCs w:val="22"/>
        </w:rPr>
      </w:pPr>
      <w:r w:rsidRPr="003B2F8E">
        <w:rPr>
          <w:rFonts w:ascii="Calibri Light" w:hAnsi="Calibri Light" w:cs="Calibri Light"/>
          <w:b/>
          <w:szCs w:val="22"/>
        </w:rPr>
        <w:t>DELL’UNIVERSITÀ DI MACERATA</w:t>
      </w:r>
    </w:p>
    <w:p w14:paraId="2C7A4582" w14:textId="25202570" w:rsidR="008F43AC" w:rsidRPr="003B2F8E" w:rsidRDefault="008F43AC" w:rsidP="008F43AC">
      <w:pPr>
        <w:spacing w:after="120"/>
        <w:jc w:val="center"/>
        <w:rPr>
          <w:rFonts w:ascii="Calibri Light" w:hAnsi="Calibri Light" w:cs="Calibri Light"/>
          <w:szCs w:val="22"/>
        </w:rPr>
      </w:pPr>
      <w:r w:rsidRPr="003B2F8E">
        <w:rPr>
          <w:rFonts w:ascii="Calibri Light" w:hAnsi="Calibri Light" w:cs="Calibri Light"/>
          <w:szCs w:val="22"/>
        </w:rPr>
        <w:t xml:space="preserve">nell’ambito del progetto </w:t>
      </w:r>
      <w:proofErr w:type="spellStart"/>
      <w:r w:rsidRPr="003B2F8E">
        <w:rPr>
          <w:rFonts w:ascii="Calibri Light" w:hAnsi="Calibri Light" w:cs="Calibri Light"/>
          <w:szCs w:val="22"/>
        </w:rPr>
        <w:t>Educating</w:t>
      </w:r>
      <w:proofErr w:type="spellEnd"/>
      <w:r w:rsidRPr="003B2F8E">
        <w:rPr>
          <w:rFonts w:ascii="Calibri Light" w:hAnsi="Calibri Light" w:cs="Calibri Light"/>
          <w:szCs w:val="22"/>
        </w:rPr>
        <w:t xml:space="preserve"> Future </w:t>
      </w:r>
      <w:proofErr w:type="spellStart"/>
      <w:r w:rsidRPr="003B2F8E">
        <w:rPr>
          <w:rFonts w:ascii="Calibri Light" w:hAnsi="Calibri Light" w:cs="Calibri Light"/>
          <w:szCs w:val="22"/>
        </w:rPr>
        <w:t>Citizens</w:t>
      </w:r>
      <w:proofErr w:type="spellEnd"/>
      <w:r w:rsidRPr="003B2F8E">
        <w:rPr>
          <w:rFonts w:ascii="Calibri Light" w:hAnsi="Calibri Light" w:cs="Calibri Light"/>
          <w:szCs w:val="22"/>
        </w:rPr>
        <w:t xml:space="preserve"> - DM 291/2024</w:t>
      </w:r>
    </w:p>
    <w:p w14:paraId="5D48F99A" w14:textId="77777777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8CC2183" w14:textId="7ECCAA53" w:rsidR="00655B42" w:rsidRPr="003B2F8E" w:rsidRDefault="008F43AC" w:rsidP="008F43AC">
      <w:pPr>
        <w:jc w:val="center"/>
        <w:rPr>
          <w:rFonts w:ascii="Calibri Light" w:hAnsi="Calibri Light" w:cs="Calibri Light"/>
          <w:b/>
          <w:szCs w:val="22"/>
        </w:rPr>
      </w:pPr>
      <w:r w:rsidRPr="003B2F8E">
        <w:rPr>
          <w:rFonts w:ascii="Calibri Light" w:hAnsi="Calibri Light" w:cs="Calibri Light"/>
          <w:b/>
          <w:szCs w:val="22"/>
        </w:rPr>
        <w:t xml:space="preserve">- </w:t>
      </w:r>
      <w:r w:rsidR="00252272" w:rsidRPr="003B2F8E">
        <w:rPr>
          <w:rFonts w:ascii="Calibri Light" w:hAnsi="Calibri Light" w:cs="Calibri Light"/>
          <w:b/>
          <w:szCs w:val="22"/>
        </w:rPr>
        <w:t>PROPOSTA DI PROGETTO</w:t>
      </w:r>
      <w:r w:rsidRPr="003B2F8E">
        <w:rPr>
          <w:rFonts w:ascii="Calibri Light" w:hAnsi="Calibri Light" w:cs="Calibri Light"/>
          <w:b/>
          <w:szCs w:val="22"/>
        </w:rPr>
        <w:t xml:space="preserve"> –</w:t>
      </w:r>
    </w:p>
    <w:p w14:paraId="76A0629A" w14:textId="07BDB1EE" w:rsidR="008F43AC" w:rsidRDefault="008F43AC" w:rsidP="008F43AC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154E0FC" w14:textId="77777777" w:rsidR="008F43AC" w:rsidRDefault="008F43AC" w:rsidP="008F43AC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8"/>
        <w:gridCol w:w="3369"/>
        <w:gridCol w:w="830"/>
        <w:gridCol w:w="3743"/>
      </w:tblGrid>
      <w:tr w:rsidR="00252272" w14:paraId="136BB27C" w14:textId="77777777" w:rsidTr="008F43AC">
        <w:tc>
          <w:tcPr>
            <w:tcW w:w="1143" w:type="dxa"/>
            <w:hideMark/>
          </w:tcPr>
          <w:p w14:paraId="60482805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Cognome:</w:t>
            </w:r>
          </w:p>
        </w:tc>
        <w:tc>
          <w:tcPr>
            <w:tcW w:w="3373" w:type="dxa"/>
            <w:hideMark/>
          </w:tcPr>
          <w:p w14:paraId="4B34270D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870" w:type="dxa"/>
            <w:hideMark/>
          </w:tcPr>
          <w:p w14:paraId="2ACAF265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Nome:</w:t>
            </w:r>
          </w:p>
        </w:tc>
        <w:tc>
          <w:tcPr>
            <w:tcW w:w="3684" w:type="dxa"/>
            <w:hideMark/>
          </w:tcPr>
          <w:p w14:paraId="46C1C9E8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252272" w14:paraId="3AFEC8A4" w14:textId="77777777" w:rsidTr="00BC10EC">
        <w:tc>
          <w:tcPr>
            <w:tcW w:w="862" w:type="dxa"/>
            <w:hideMark/>
          </w:tcPr>
          <w:p w14:paraId="3A5AA180" w14:textId="3CEE0DB3" w:rsidR="00252272" w:rsidRPr="00252272" w:rsidRDefault="00252272">
            <w:pPr>
              <w:spacing w:before="240" w:line="36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52272">
              <w:rPr>
                <w:rFonts w:ascii="Calibri Light" w:hAnsi="Calibri Light" w:cs="Calibri Light"/>
                <w:b/>
                <w:sz w:val="22"/>
                <w:szCs w:val="22"/>
              </w:rPr>
              <w:t>Progetto:</w:t>
            </w:r>
          </w:p>
        </w:tc>
        <w:tc>
          <w:tcPr>
            <w:tcW w:w="8208" w:type="dxa"/>
            <w:gridSpan w:val="3"/>
            <w:hideMark/>
          </w:tcPr>
          <w:p w14:paraId="50A0919B" w14:textId="6991BE3F" w:rsidR="00252272" w:rsidRPr="00252272" w:rsidRDefault="00252272">
            <w:pPr>
              <w:spacing w:before="240" w:line="36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52272">
              <w:rPr>
                <w:rFonts w:ascii="Calibri Light" w:hAnsi="Calibri Light" w:cs="Calibri Light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0CD4B8A0" w14:textId="77777777" w:rsidR="00B94062" w:rsidRDefault="00B94062" w:rsidP="008F43AC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35FB488" w14:textId="05905335" w:rsidR="008F43AC" w:rsidRDefault="00F96031" w:rsidP="008F43AC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F96031">
        <w:rPr>
          <w:rFonts w:ascii="Calibri Light" w:hAnsi="Calibri Light" w:cs="Calibri Light"/>
          <w:b/>
          <w:sz w:val="22"/>
          <w:szCs w:val="22"/>
        </w:rPr>
        <w:t>Descrizione complessiva di massimo di 3500 battute spazi inclusi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14:paraId="336A06B6" w14:textId="77777777" w:rsidR="00B94062" w:rsidRPr="00B94062" w:rsidRDefault="00B94062" w:rsidP="008F43AC">
      <w:pPr>
        <w:jc w:val="both"/>
        <w:rPr>
          <w:rFonts w:ascii="Calibri Light" w:hAnsi="Calibri Light" w:cs="Calibri Light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2272" w14:paraId="23AE200D" w14:textId="77777777" w:rsidTr="00252272">
        <w:tc>
          <w:tcPr>
            <w:tcW w:w="9060" w:type="dxa"/>
          </w:tcPr>
          <w:p w14:paraId="53B00B4B" w14:textId="30F9BA3B" w:rsidR="00252272" w:rsidRDefault="00252272" w:rsidP="00282E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DESCRIZIONE DEL PROGETTO CHE SI INTENDE SVILUPPARE DURANTE LA RESIDENZA, INDICANDO IL/I PERIODO/I IN CUI SI È DISPONIBILI A SVOLGERE LA RESIDENZA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(art. 4, C.1)</w:t>
            </w:r>
          </w:p>
        </w:tc>
      </w:tr>
      <w:tr w:rsidR="00252272" w14:paraId="12D1259C" w14:textId="77777777" w:rsidTr="00252272">
        <w:tc>
          <w:tcPr>
            <w:tcW w:w="9060" w:type="dxa"/>
          </w:tcPr>
          <w:p w14:paraId="38CD2634" w14:textId="77777777" w:rsidR="00252272" w:rsidRDefault="00252272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7472274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C75FDBF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DFE1DF7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DC5232B" w14:textId="39CEE368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0F6D35D" w14:textId="281774AC" w:rsidR="00F96031" w:rsidRDefault="00F9603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6E3B4D1" w14:textId="089C7099" w:rsidR="00F96031" w:rsidRDefault="00F9603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49859AC" w14:textId="13B50F40" w:rsidR="00F96031" w:rsidRDefault="00F9603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416D628" w14:textId="1B227016" w:rsidR="00F96031" w:rsidRDefault="00F9603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332AE46" w14:textId="1A546256" w:rsidR="00F96031" w:rsidRDefault="00F9603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24D4BD8" w14:textId="5A6365B3" w:rsidR="00F96031" w:rsidRDefault="00F9603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24161C4" w14:textId="11505899" w:rsidR="00F96031" w:rsidRDefault="00F9603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263A87E" w14:textId="5443CB7B" w:rsidR="00F96031" w:rsidRDefault="00F9603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7E20221" w14:textId="44787AAA" w:rsidR="00F96031" w:rsidRDefault="00F9603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B432AF1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B88AFC9" w14:textId="6FF86CAA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86DA2C8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8CFA72D" w14:textId="04A3528C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800FF67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A106A76" w14:textId="45CCB1D9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252272" w14:paraId="1BA714BD" w14:textId="77777777" w:rsidTr="00252272">
        <w:tc>
          <w:tcPr>
            <w:tcW w:w="9060" w:type="dxa"/>
          </w:tcPr>
          <w:p w14:paraId="7C9C84FF" w14:textId="7E4B1D2E" w:rsidR="00252272" w:rsidRDefault="00252272" w:rsidP="00282E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SPIEGARE COME IL PROGETTO COINVOLGERÀ LA COMUNITÀ LOCALE E SI COLLEGHERÀ AI TEMI: PACE, GIUSTIZIA (IN TUTTI I SUOI DIVERSI ASPETTI), MEMORIA, MIGRAZIONE, DINAMICHE TRA IDENTITÀ E DIFFERENZE, PRATICHE DI RIPARAZIONE E RIGENERAZIONE, CURA DEL MONDO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(art. 4, 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>C.2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</w:p>
        </w:tc>
      </w:tr>
      <w:tr w:rsidR="00252272" w14:paraId="0CFAE4F1" w14:textId="77777777" w:rsidTr="00252272">
        <w:tc>
          <w:tcPr>
            <w:tcW w:w="9060" w:type="dxa"/>
          </w:tcPr>
          <w:p w14:paraId="7B73817A" w14:textId="77777777" w:rsidR="00252272" w:rsidRDefault="00252272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DBF2FFC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B1582C6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E87DFAC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D6EED1D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EF1D4EA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7FFE02A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4DBCF05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AD3B61F" w14:textId="7952D241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958FE85" w14:textId="66293EB5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7579279" w14:textId="559B1B4D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A732FAA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F7F0FE5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3D351ED" w14:textId="66FE93F5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252272" w14:paraId="41185B1D" w14:textId="77777777" w:rsidTr="00252272">
        <w:tc>
          <w:tcPr>
            <w:tcW w:w="9060" w:type="dxa"/>
          </w:tcPr>
          <w:p w14:paraId="102D9E23" w14:textId="7A0EC393" w:rsidR="00252272" w:rsidRDefault="00252272" w:rsidP="00282E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ESPLICITARE CHE COSA, DEL PROCESSO ARTISTICO, RIMARRÀ IN DOTAZIONE ALLA SCUOLA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(art. 4, 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>C.3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</w:p>
        </w:tc>
      </w:tr>
      <w:tr w:rsidR="00252272" w14:paraId="79571A14" w14:textId="77777777" w:rsidTr="00252272">
        <w:tc>
          <w:tcPr>
            <w:tcW w:w="9060" w:type="dxa"/>
          </w:tcPr>
          <w:p w14:paraId="65F2645E" w14:textId="110A9139" w:rsidR="00252272" w:rsidRDefault="00252272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D7204E2" w14:textId="7A322F62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250C845" w14:textId="20200112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6D5C8B7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3629B7E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0D5ADEB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C97085E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49B957A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AC54B7F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50096B9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10ED65B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4B4FCE9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32DFF76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E6C3C6D" w14:textId="1E5738E2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252272" w14:paraId="49D0D52B" w14:textId="77777777" w:rsidTr="00252272">
        <w:tc>
          <w:tcPr>
            <w:tcW w:w="9060" w:type="dxa"/>
          </w:tcPr>
          <w:p w14:paraId="1D907478" w14:textId="301F5A4F" w:rsidR="00252272" w:rsidRDefault="00252272" w:rsidP="00282E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INDICARE I COSTI COMPLESSIVI DELLA RESIDENZA (MAX € 15.000,00 COMPRENSIVI DI IVA E ONERI)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(art. 4, 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>C.4</w:t>
            </w:r>
            <w:r w:rsidR="00282E84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</w:p>
        </w:tc>
      </w:tr>
      <w:tr w:rsidR="00252272" w14:paraId="5AC024F2" w14:textId="77777777" w:rsidTr="00252272">
        <w:tc>
          <w:tcPr>
            <w:tcW w:w="9060" w:type="dxa"/>
          </w:tcPr>
          <w:p w14:paraId="3C0FFE27" w14:textId="77777777" w:rsidR="00252272" w:rsidRDefault="00252272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DC03446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6A644CE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569A778" w14:textId="5281B84C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5880EB4" w14:textId="5FA8FA16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08F1101" w14:textId="3B8C4C99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0635F87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1A11A56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EDA1BD5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63ECD76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64DC075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3BA41DB" w14:textId="77777777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8C0B9C4" w14:textId="6B4FEABB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3ED03F0" w14:textId="66BCFFB4" w:rsidR="0049728D" w:rsidRDefault="0049728D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BAA7D6B" w14:textId="569A7AB0" w:rsidR="0049728D" w:rsidRDefault="0049728D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A5216F3" w14:textId="77777777" w:rsidR="0049728D" w:rsidRDefault="0049728D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B8EA796" w14:textId="1B7D15F9" w:rsidR="006164E1" w:rsidRDefault="006164E1" w:rsidP="0025227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07147936" w14:textId="77777777" w:rsidR="003B2F8E" w:rsidRDefault="003B2F8E" w:rsidP="008F43AC">
      <w:pPr>
        <w:rPr>
          <w:rFonts w:ascii="Calibri Light" w:hAnsi="Calibri Light" w:cs="Calibri Light"/>
          <w:b/>
          <w:sz w:val="22"/>
          <w:szCs w:val="22"/>
        </w:rPr>
      </w:pPr>
    </w:p>
    <w:p w14:paraId="7945401D" w14:textId="77777777" w:rsidR="003B2F8E" w:rsidRDefault="003B2F8E" w:rsidP="008F43AC">
      <w:pPr>
        <w:rPr>
          <w:rFonts w:ascii="Calibri Light" w:hAnsi="Calibri Light" w:cs="Calibri Light"/>
          <w:sz w:val="22"/>
          <w:szCs w:val="22"/>
        </w:rPr>
      </w:pPr>
    </w:p>
    <w:p w14:paraId="452C6FE1" w14:textId="377AB381" w:rsidR="008F43AC" w:rsidRPr="003B2F8E" w:rsidRDefault="008F43AC" w:rsidP="008F43AC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14:paraId="54CCD79D" w14:textId="77777777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</w:p>
    <w:p w14:paraId="38B05ED0" w14:textId="77777777" w:rsidR="00CC5621" w:rsidRDefault="00CC5621" w:rsidP="008F43AC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517889CF" w14:textId="25183916" w:rsidR="008F43AC" w:rsidRDefault="00CC5621" w:rsidP="008F43AC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  <w:r>
        <w:rPr>
          <w:rFonts w:ascii="Calibri Light" w:eastAsia="Arial" w:hAnsi="Calibri Light" w:cs="Calibri Light"/>
          <w:sz w:val="16"/>
          <w:szCs w:val="16"/>
        </w:rPr>
        <w:t>D</w:t>
      </w:r>
      <w:r w:rsidR="008F43AC">
        <w:rPr>
          <w:rFonts w:ascii="Calibri Light" w:eastAsia="Arial" w:hAnsi="Calibri Light" w:cs="Calibri Light"/>
          <w:sz w:val="16"/>
          <w:szCs w:val="16"/>
        </w:rPr>
        <w:t xml:space="preserve">ichiara di aver visionato l’informativa per il trattamento dei dati personali, ai sensi e per gli effetti del reg. UE 2016/679 e </w:t>
      </w:r>
      <w:proofErr w:type="spellStart"/>
      <w:r w:rsidR="008F43AC">
        <w:rPr>
          <w:rFonts w:ascii="Calibri Light" w:eastAsia="Arial" w:hAnsi="Calibri Light" w:cs="Calibri Light"/>
          <w:sz w:val="16"/>
          <w:szCs w:val="16"/>
        </w:rPr>
        <w:t>D.Lgs.</w:t>
      </w:r>
      <w:proofErr w:type="spellEnd"/>
      <w:r w:rsidR="008F43AC">
        <w:rPr>
          <w:rFonts w:ascii="Calibri Light" w:eastAsia="Arial" w:hAnsi="Calibri Light" w:cs="Calibri Light"/>
          <w:sz w:val="16"/>
          <w:szCs w:val="16"/>
        </w:rPr>
        <w:t xml:space="preserve"> 30.06.2003 n. 196, nel </w:t>
      </w:r>
      <w:hyperlink r:id="rId8" w:history="1">
        <w:r w:rsidR="008F43AC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sito dell’Universi</w:t>
        </w:r>
        <w:r w:rsidR="008F43AC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t</w:t>
        </w:r>
        <w:r w:rsidR="008F43AC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à</w:t>
        </w:r>
        <w:r w:rsidR="008F43AC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 xml:space="preserve"> di Macerata</w:t>
        </w:r>
      </w:hyperlink>
      <w:r w:rsidR="008F43AC">
        <w:rPr>
          <w:rFonts w:ascii="Calibri Light" w:eastAsia="Arial" w:hAnsi="Calibri Light" w:cs="Calibri Light"/>
          <w:sz w:val="16"/>
          <w:szCs w:val="16"/>
        </w:rPr>
        <w:t xml:space="preserve"> cliccando la voce “</w:t>
      </w:r>
      <w:r w:rsidR="00F96031" w:rsidRPr="00F96031">
        <w:rPr>
          <w:rFonts w:ascii="Calibri Light" w:eastAsia="Arial" w:hAnsi="Calibri Light" w:cs="Calibri Light"/>
          <w:sz w:val="16"/>
          <w:szCs w:val="16"/>
        </w:rPr>
        <w:t>trattamento dei </w:t>
      </w:r>
      <w:r w:rsidR="00F96031" w:rsidRPr="00F96031">
        <w:rPr>
          <w:rFonts w:ascii="Calibri Light" w:eastAsia="Arial" w:hAnsi="Calibri Light" w:cs="Calibri Light"/>
          <w:bCs/>
          <w:sz w:val="16"/>
          <w:szCs w:val="16"/>
        </w:rPr>
        <w:t>dati personali di operatori economici</w:t>
      </w:r>
      <w:r w:rsidR="00F96031" w:rsidRPr="00F96031">
        <w:rPr>
          <w:rFonts w:ascii="Calibri Light" w:eastAsia="Arial" w:hAnsi="Calibri Light" w:cs="Calibri Light"/>
          <w:sz w:val="16"/>
          <w:szCs w:val="16"/>
        </w:rPr>
        <w:t> </w:t>
      </w:r>
      <w:r w:rsidR="008F43AC">
        <w:rPr>
          <w:rFonts w:ascii="Calibri Light" w:eastAsia="Arial" w:hAnsi="Calibri Light" w:cs="Calibri Light"/>
          <w:sz w:val="16"/>
          <w:szCs w:val="16"/>
        </w:rPr>
        <w:t>”.</w:t>
      </w:r>
    </w:p>
    <w:p w14:paraId="184BB9FF" w14:textId="77777777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</w:p>
    <w:p w14:paraId="77A588D8" w14:textId="77777777" w:rsidR="00CC5621" w:rsidRDefault="00CC5621" w:rsidP="008F43AC">
      <w:pPr>
        <w:rPr>
          <w:rFonts w:ascii="Calibri Light" w:hAnsi="Calibri Light" w:cs="Calibri Light"/>
          <w:sz w:val="22"/>
          <w:szCs w:val="22"/>
        </w:rPr>
      </w:pPr>
    </w:p>
    <w:p w14:paraId="2C2B1F6A" w14:textId="6DE7FB6D" w:rsidR="008F43AC" w:rsidRDefault="008F43AC" w:rsidP="008F43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14:paraId="5A650B34" w14:textId="10701A8E" w:rsidR="008F43AC" w:rsidRPr="008F43AC" w:rsidRDefault="008F43AC" w:rsidP="008F43AC">
      <w:pPr>
        <w:rPr>
          <w:rFonts w:ascii="Calibri Light" w:hAnsi="Calibri Light" w:cs="Calibri Light"/>
          <w:sz w:val="22"/>
          <w:szCs w:val="22"/>
        </w:rPr>
      </w:pPr>
    </w:p>
    <w:sectPr w:rsidR="008F43AC" w:rsidRPr="008F43AC" w:rsidSect="00530E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E66B" w14:textId="77777777" w:rsidR="00FC7B70" w:rsidRDefault="00FC7B70" w:rsidP="006678E2">
      <w:r>
        <w:separator/>
      </w:r>
    </w:p>
  </w:endnote>
  <w:endnote w:type="continuationSeparator" w:id="0">
    <w:p w14:paraId="35741DC7" w14:textId="77777777" w:rsidR="00FC7B70" w:rsidRDefault="00FC7B70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58EB6" w14:textId="77777777" w:rsidR="00282E84" w:rsidRDefault="00282E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FC7B70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0.5pt;height:5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99582767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1125EE1A" w14:textId="77777777" w:rsidR="00282E84" w:rsidRDefault="00282E84" w:rsidP="00282E84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5A0A06">
            <w:rPr>
              <w:rFonts w:ascii="Segoe UI" w:hAnsi="Segoe UI" w:cs="Segoe UI"/>
              <w:sz w:val="16"/>
            </w:rPr>
            <w:t xml:space="preserve">UFFICIO SERVIZI PER LA SCUOLA G. LEOPARDI </w:t>
          </w:r>
        </w:p>
        <w:p w14:paraId="772C1FED" w14:textId="77777777" w:rsidR="00282E84" w:rsidRPr="00812399" w:rsidRDefault="00282E84" w:rsidP="00282E84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Il responsabile ad interim </w:t>
          </w:r>
          <w:r w:rsidRPr="00F348DC">
            <w:rPr>
              <w:rFonts w:ascii="Segoe UI" w:hAnsi="Segoe UI" w:cs="Segoe UI"/>
              <w:b/>
              <w:bCs/>
              <w:sz w:val="16"/>
            </w:rPr>
            <w:t>Gianluca Lucchese</w:t>
          </w:r>
        </w:p>
        <w:p w14:paraId="72D1C80C" w14:textId="77777777" w:rsidR="00282E84" w:rsidRPr="00812399" w:rsidRDefault="00282E84" w:rsidP="00282E84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Via A. Gramsci, 38 - 62100 </w:t>
          </w:r>
          <w:r w:rsidRPr="005A0A06">
            <w:rPr>
              <w:rFonts w:ascii="Segoe UI" w:hAnsi="Segoe UI" w:cs="Segoe UI"/>
              <w:sz w:val="16"/>
            </w:rPr>
            <w:t>Macerata | T. 0733 258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5A0A06">
            <w:rPr>
              <w:rFonts w:ascii="Segoe UI" w:hAnsi="Segoe UI" w:cs="Segoe UI"/>
              <w:sz w:val="16"/>
            </w:rPr>
            <w:t>5803</w:t>
          </w:r>
          <w:r>
            <w:rPr>
              <w:rFonts w:ascii="Segoe UI" w:hAnsi="Segoe UI" w:cs="Segoe UI"/>
              <w:sz w:val="16"/>
            </w:rPr>
            <w:t>/</w:t>
          </w:r>
          <w:r w:rsidRPr="005A0A06">
            <w:rPr>
              <w:rFonts w:ascii="Segoe UI" w:hAnsi="Segoe UI" w:cs="Segoe UI"/>
              <w:sz w:val="16"/>
            </w:rPr>
            <w:t>5804</w:t>
          </w:r>
        </w:p>
        <w:p w14:paraId="1EE9F1DC" w14:textId="74F4656C" w:rsidR="00601960" w:rsidRPr="003B7151" w:rsidRDefault="00282E84" w:rsidP="00282E84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Pr="00F348DC">
              <w:rPr>
                <w:rStyle w:val="Collegamentoipertestuale"/>
                <w:rFonts w:ascii="Segoe UI" w:hAnsi="Segoe UI" w:cs="Segoe UI"/>
                <w:sz w:val="16"/>
              </w:rPr>
              <w:t>scuolastudisuperiori@unimc.it</w:t>
            </w:r>
          </w:hyperlink>
          <w:r w:rsidRPr="00F348DC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Pr="00CC0B6A">
              <w:rPr>
                <w:rStyle w:val="Collegamentoipertestuale"/>
                <w:rFonts w:ascii="Segoe UI" w:hAnsi="Segoe UI" w:cs="Segoe UI"/>
                <w:sz w:val="16"/>
              </w:rPr>
              <w:t>www.scuolastudisuperiori.unimc.it</w:t>
            </w:r>
          </w:hyperlink>
          <w:bookmarkStart w:id="0" w:name="_GoBack"/>
          <w:bookmarkEnd w:id="0"/>
        </w:p>
      </w:tc>
    </w:tr>
  </w:tbl>
  <w:p w14:paraId="3DBFACEB" w14:textId="0AF0B0F7" w:rsidR="009B1091" w:rsidRDefault="009B1091" w:rsidP="009B10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73DB" w14:textId="77777777" w:rsidR="00282E84" w:rsidRDefault="00282E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119B" w14:textId="77777777" w:rsidR="00FC7B70" w:rsidRDefault="00FC7B70" w:rsidP="006678E2">
      <w:r>
        <w:separator/>
      </w:r>
    </w:p>
  </w:footnote>
  <w:footnote w:type="continuationSeparator" w:id="0">
    <w:p w14:paraId="44F32CC5" w14:textId="77777777" w:rsidR="00FC7B70" w:rsidRDefault="00FC7B70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391D8" w14:textId="77777777" w:rsidR="00282E84" w:rsidRDefault="00282E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1960" w14:textId="11AA8E55" w:rsidR="006678E2" w:rsidRPr="006678E2" w:rsidRDefault="008D3527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7231171" wp14:editId="319D5049">
          <wp:simplePos x="0" y="0"/>
          <wp:positionH relativeFrom="margin">
            <wp:posOffset>-357505</wp:posOffset>
          </wp:positionH>
          <wp:positionV relativeFrom="paragraph">
            <wp:posOffset>35560</wp:posOffset>
          </wp:positionV>
          <wp:extent cx="6591300" cy="863268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8073" cy="8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4357B2B5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79988" cy="849192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88" cy="8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inline distT="0" distB="0" distL="0" distR="0" wp14:anchorId="5A856AA3" wp14:editId="4CA0C90B">
          <wp:extent cx="5753100" cy="7524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D9C8E" w14:textId="77777777" w:rsidR="00282E84" w:rsidRDefault="00282E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F3652"/>
    <w:multiLevelType w:val="hybridMultilevel"/>
    <w:tmpl w:val="0CC2ED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E2"/>
    <w:rsid w:val="00024D47"/>
    <w:rsid w:val="00037B02"/>
    <w:rsid w:val="000B6B7E"/>
    <w:rsid w:val="000D787B"/>
    <w:rsid w:val="001530BA"/>
    <w:rsid w:val="001727D3"/>
    <w:rsid w:val="00185B4A"/>
    <w:rsid w:val="001B2884"/>
    <w:rsid w:val="001E0773"/>
    <w:rsid w:val="001E42C4"/>
    <w:rsid w:val="00206F7A"/>
    <w:rsid w:val="00222066"/>
    <w:rsid w:val="00252272"/>
    <w:rsid w:val="00282E84"/>
    <w:rsid w:val="002F2F56"/>
    <w:rsid w:val="0031041D"/>
    <w:rsid w:val="003B2C3B"/>
    <w:rsid w:val="003B2F8E"/>
    <w:rsid w:val="003B7151"/>
    <w:rsid w:val="003C37CC"/>
    <w:rsid w:val="003F6C3E"/>
    <w:rsid w:val="00411679"/>
    <w:rsid w:val="004355C6"/>
    <w:rsid w:val="00491B75"/>
    <w:rsid w:val="0049728D"/>
    <w:rsid w:val="004B456A"/>
    <w:rsid w:val="004E2A27"/>
    <w:rsid w:val="004F389D"/>
    <w:rsid w:val="00515746"/>
    <w:rsid w:val="00530E79"/>
    <w:rsid w:val="00531A99"/>
    <w:rsid w:val="00550EE1"/>
    <w:rsid w:val="00567156"/>
    <w:rsid w:val="00582B80"/>
    <w:rsid w:val="00592865"/>
    <w:rsid w:val="00601960"/>
    <w:rsid w:val="006164E1"/>
    <w:rsid w:val="00655B42"/>
    <w:rsid w:val="00662236"/>
    <w:rsid w:val="006678E2"/>
    <w:rsid w:val="006748B4"/>
    <w:rsid w:val="006B354C"/>
    <w:rsid w:val="006B3890"/>
    <w:rsid w:val="00723181"/>
    <w:rsid w:val="007E4CF5"/>
    <w:rsid w:val="00812399"/>
    <w:rsid w:val="00842647"/>
    <w:rsid w:val="00844C39"/>
    <w:rsid w:val="008D3527"/>
    <w:rsid w:val="008F0C71"/>
    <w:rsid w:val="008F43AC"/>
    <w:rsid w:val="009263E1"/>
    <w:rsid w:val="00983E77"/>
    <w:rsid w:val="009B1091"/>
    <w:rsid w:val="009B57A5"/>
    <w:rsid w:val="00A10F32"/>
    <w:rsid w:val="00A12666"/>
    <w:rsid w:val="00A16F57"/>
    <w:rsid w:val="00A23529"/>
    <w:rsid w:val="00A40C8E"/>
    <w:rsid w:val="00A744FE"/>
    <w:rsid w:val="00A960C9"/>
    <w:rsid w:val="00AB5805"/>
    <w:rsid w:val="00AF5574"/>
    <w:rsid w:val="00B230D6"/>
    <w:rsid w:val="00B65361"/>
    <w:rsid w:val="00B94062"/>
    <w:rsid w:val="00BE5C41"/>
    <w:rsid w:val="00C04752"/>
    <w:rsid w:val="00C650EC"/>
    <w:rsid w:val="00CC5621"/>
    <w:rsid w:val="00CF784B"/>
    <w:rsid w:val="00D444DD"/>
    <w:rsid w:val="00DE2515"/>
    <w:rsid w:val="00E03BF7"/>
    <w:rsid w:val="00E22C9C"/>
    <w:rsid w:val="00E31EBE"/>
    <w:rsid w:val="00F51947"/>
    <w:rsid w:val="00F55E4B"/>
    <w:rsid w:val="00F96031"/>
    <w:rsid w:val="00FB60A2"/>
    <w:rsid w:val="00FC7B70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2F5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0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privacy-poli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studisuperior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scuolastudisuperiori.unim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6FDE-80CB-4026-9493-9F3CD78A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michela.salvucci@unimc.it</cp:lastModifiedBy>
  <cp:revision>14</cp:revision>
  <cp:lastPrinted>2024-11-12T16:28:00Z</cp:lastPrinted>
  <dcterms:created xsi:type="dcterms:W3CDTF">2024-11-18T10:32:00Z</dcterms:created>
  <dcterms:modified xsi:type="dcterms:W3CDTF">2025-01-28T14:19:00Z</dcterms:modified>
</cp:coreProperties>
</file>